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46272F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14:paraId="1FEC205F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46272F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46272F" w:rsidRDefault="00912037" w:rsidP="00A927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1D9C6478" w:rsidR="000E30E1" w:rsidRPr="0046272F" w:rsidRDefault="00C60146" w:rsidP="00C6014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TRGOVAČKO PRAVO – OPĆI DIO </w:t>
            </w:r>
            <w:r w:rsidR="008C2AEB" w:rsidRPr="0046272F">
              <w:rPr>
                <w:rFonts w:ascii="Times New Roman" w:hAnsi="Times New Roman" w:cs="Times New Roman"/>
                <w:lang w:val="hr-HR"/>
              </w:rPr>
              <w:t>– SEMINAR</w:t>
            </w:r>
          </w:p>
        </w:tc>
      </w:tr>
      <w:tr w:rsidR="00912037" w:rsidRPr="0046272F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00E326B6" w:rsidR="00912037" w:rsidRPr="0046272F" w:rsidRDefault="0046272F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>. SEMESTAR</w:t>
            </w:r>
          </w:p>
        </w:tc>
      </w:tr>
      <w:tr w:rsidR="00912037" w:rsidRPr="0046272F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46272F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46272F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6B853F4" w:rsidR="00474F80" w:rsidRPr="0046272F" w:rsidRDefault="007959C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</w:p>
          <w:p w14:paraId="2EC7EA81" w14:textId="00F3F02E" w:rsidR="00474F80" w:rsidRPr="0046272F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</w:t>
            </w:r>
            <w:r w:rsidR="00542EFC">
              <w:rPr>
                <w:rFonts w:ascii="Times New Roman" w:hAnsi="Times New Roman" w:cs="Times New Roman"/>
                <w:lang w:val="hr-HR"/>
              </w:rPr>
              <w:t xml:space="preserve"> seminarskog rada – 90 sati,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 3 ECTS</w:t>
            </w:r>
          </w:p>
        </w:tc>
      </w:tr>
      <w:tr w:rsidR="00912037" w:rsidRPr="0046272F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6477026B" w:rsidR="00912037" w:rsidRPr="0046272F" w:rsidRDefault="000927C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912037" w:rsidRPr="0046272F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46272F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7.</w:t>
            </w:r>
            <w:r w:rsidR="0045317C" w:rsidRPr="0046272F">
              <w:rPr>
                <w:rFonts w:ascii="Times New Roman" w:hAnsi="Times New Roman" w:cs="Times New Roman"/>
                <w:lang w:val="hr-HR"/>
              </w:rPr>
              <w:t>2</w:t>
            </w:r>
            <w:r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46272F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46272F" w:rsidRDefault="00912037" w:rsidP="00A9277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196C3E" w:rsidRPr="00D85123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4C051497" w:rsidR="00196C3E" w:rsidRPr="0046272F" w:rsidRDefault="00922BD6" w:rsidP="00B00E1D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Primijeniti </w:t>
            </w:r>
            <w:r w:rsidR="00E3390A" w:rsidRPr="0046272F">
              <w:rPr>
                <w:rFonts w:ascii="Times New Roman" w:hAnsi="Times New Roman" w:cs="Times New Roman"/>
                <w:lang w:val="hr-HR"/>
              </w:rPr>
              <w:t>mjerodavn</w:t>
            </w:r>
            <w:r w:rsidR="00780C06" w:rsidRPr="0046272F">
              <w:rPr>
                <w:rFonts w:ascii="Times New Roman" w:hAnsi="Times New Roman" w:cs="Times New Roman"/>
                <w:lang w:val="hr-HR"/>
              </w:rPr>
              <w:t>e odredbe</w:t>
            </w:r>
            <w:r w:rsidR="005B18C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B00E1D">
              <w:rPr>
                <w:rFonts w:ascii="Times New Roman" w:hAnsi="Times New Roman" w:cs="Times New Roman"/>
                <w:lang w:val="hr-HR"/>
              </w:rPr>
              <w:t>trgovačkog prava</w:t>
            </w:r>
            <w:r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C60146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Pr="0046272F" w:rsidRDefault="00780C06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Pr="0046272F" w:rsidRDefault="00AB4379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46272F" w:rsidRDefault="00196C3E" w:rsidP="00196C3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6C3E" w:rsidRPr="0046272F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46272F" w:rsidRDefault="001253E6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Primjena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C60146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46272F" w:rsidRDefault="00853BA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</w:t>
            </w:r>
            <w:r w:rsidR="000133F0" w:rsidRPr="0046272F">
              <w:rPr>
                <w:rFonts w:ascii="Times New Roman" w:hAnsi="Times New Roman" w:cs="Times New Roman"/>
                <w:lang w:val="hr-HR"/>
              </w:rPr>
              <w:t>, istraživačke vještine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4009E" w:rsidRPr="0046272F">
              <w:rPr>
                <w:rFonts w:ascii="Times New Roman" w:hAnsi="Times New Roman" w:cs="Times New Roman"/>
                <w:lang w:val="hr-HR"/>
              </w:rPr>
              <w:lastRenderedPageBreak/>
              <w:t xml:space="preserve">pisanje radova, 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D85123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Pr="0046272F" w:rsidRDefault="00FE23B7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astavne cjeline:</w:t>
            </w:r>
          </w:p>
          <w:p w14:paraId="4E160846" w14:textId="77777777" w:rsidR="00B00E1D" w:rsidRDefault="00C60146" w:rsidP="00B00E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Trgovački ugovori</w:t>
            </w:r>
          </w:p>
          <w:p w14:paraId="47D90984" w14:textId="77777777" w:rsidR="00C60146" w:rsidRDefault="00C60146" w:rsidP="00B00E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Izvori trgovačkog prava</w:t>
            </w:r>
          </w:p>
          <w:p w14:paraId="31E47F69" w14:textId="77777777" w:rsidR="00C60146" w:rsidRDefault="00C60146" w:rsidP="00B00E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Nastanak, vrste i prestanak obveza</w:t>
            </w:r>
          </w:p>
          <w:p w14:paraId="0EEFB434" w14:textId="77777777" w:rsidR="00C60146" w:rsidRDefault="00C60146" w:rsidP="00B00E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Općenito o ugovorima</w:t>
            </w:r>
          </w:p>
          <w:p w14:paraId="283AA866" w14:textId="02A79FFC" w:rsidR="00C60146" w:rsidRDefault="00C60146" w:rsidP="00B00E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Sklapanje ugovora</w:t>
            </w:r>
          </w:p>
          <w:p w14:paraId="73B12C02" w14:textId="41FACF34" w:rsidR="00C60146" w:rsidRDefault="00C60146" w:rsidP="00B00E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Ugovorne klauzule</w:t>
            </w:r>
          </w:p>
          <w:p w14:paraId="451459C5" w14:textId="5F094BA3" w:rsidR="00C60146" w:rsidRPr="00B00E1D" w:rsidRDefault="00C60146" w:rsidP="00B00E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Prestanak ugovora</w:t>
            </w:r>
          </w:p>
        </w:tc>
      </w:tr>
      <w:tr w:rsidR="00196C3E" w:rsidRPr="00C60146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dgovaranje na postavljena pitanja i nejasnoće, rasprava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analiza praktičnog problema, samostalno čitanje literature te poticanje studen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ata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 xml:space="preserve"> na </w:t>
            </w:r>
            <w:r w:rsidRPr="0046272F">
              <w:rPr>
                <w:rFonts w:ascii="Times New Roman" w:hAnsi="Times New Roman" w:cs="Times New Roman"/>
                <w:lang w:val="hr-HR"/>
              </w:rPr>
              <w:t>korištenje odgovarajućih znanstvenih metoda.</w:t>
            </w:r>
          </w:p>
        </w:tc>
      </w:tr>
      <w:tr w:rsidR="00196C3E" w:rsidRPr="0046272F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</w:t>
            </w:r>
            <w:r w:rsidR="00FE3546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46272F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29769" w14:textId="21CA98B6" w:rsidR="00D23FCF" w:rsidRPr="0046272F" w:rsidRDefault="0084009E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196C3E" w:rsidRPr="0046272F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616E6ED3" w:rsidR="00196C3E" w:rsidRPr="0046272F" w:rsidRDefault="0070566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Identificirati pravne probleme koji su predmet istraživanja i seminarskog rada.</w:t>
            </w:r>
          </w:p>
        </w:tc>
      </w:tr>
      <w:tr w:rsidR="00196C3E" w:rsidRPr="00C60146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46272F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46272F" w:rsidRDefault="00AA7223" w:rsidP="00777AF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777AF5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5584B6D3" w14:textId="74709D9D" w:rsidR="00196C3E" w:rsidRPr="0046272F" w:rsidRDefault="00196C3E" w:rsidP="00777AF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30B5" w:rsidRPr="0046272F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46272F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46272F" w:rsidRDefault="00083789" w:rsidP="004E30B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Analiza</w:t>
            </w:r>
            <w:r w:rsidR="007D4E83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C60146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D85123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2FDCE73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05B115D5" w14:textId="77777777" w:rsidR="00C60146" w:rsidRDefault="00C60146" w:rsidP="00C601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Trgovački ugovori</w:t>
            </w:r>
          </w:p>
          <w:p w14:paraId="759F3849" w14:textId="77777777" w:rsidR="00C60146" w:rsidRDefault="00C60146" w:rsidP="00C601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Izvori trgovačkog prava</w:t>
            </w:r>
          </w:p>
          <w:p w14:paraId="783F334A" w14:textId="77777777" w:rsidR="00C60146" w:rsidRDefault="00C60146" w:rsidP="00C601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Nastanak, vrste i prestanak obveza</w:t>
            </w:r>
          </w:p>
          <w:p w14:paraId="2B9F97F1" w14:textId="77777777" w:rsidR="00C60146" w:rsidRDefault="00C60146" w:rsidP="00C601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Općenito o ugovorima</w:t>
            </w:r>
          </w:p>
          <w:p w14:paraId="2494CE58" w14:textId="77777777" w:rsidR="00C60146" w:rsidRDefault="00C60146" w:rsidP="00C601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Sklapanje ugovora</w:t>
            </w:r>
          </w:p>
          <w:p w14:paraId="7BBCDEFB" w14:textId="77777777" w:rsidR="00C60146" w:rsidRDefault="00C60146" w:rsidP="00C601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Ugovorne klauzule</w:t>
            </w:r>
          </w:p>
          <w:p w14:paraId="7B19330C" w14:textId="17C33B4C" w:rsidR="005B6E3E" w:rsidRPr="0046272F" w:rsidRDefault="00C60146" w:rsidP="00C601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Prestanak ugovora</w:t>
            </w:r>
          </w:p>
        </w:tc>
      </w:tr>
      <w:tr w:rsidR="005B6E3E" w:rsidRPr="00C60146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48195" w14:textId="7F2479D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4772E26" w:rsidR="005B6E3E" w:rsidRPr="0046272F" w:rsidRDefault="002F0C07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Predložiti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lata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ferenda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rješenja razmatranog problema.</w:t>
            </w:r>
          </w:p>
        </w:tc>
      </w:tr>
      <w:tr w:rsidR="005B6E3E" w:rsidRPr="00C60146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bookmarkStart w:id="0" w:name="_Hlk76751811"/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Pr="0046272F" w:rsidRDefault="00635BCF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10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46272F" w:rsidRDefault="00FC32C9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15. Predložiti najbolji oblik pravne zaštite u konkretnim okolnostima.</w:t>
            </w:r>
          </w:p>
        </w:tc>
      </w:tr>
      <w:bookmarkEnd w:id="0"/>
      <w:tr w:rsidR="005B6E3E" w:rsidRPr="0046272F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46272F" w:rsidRDefault="00B305F0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C60146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D85123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570FC048" w14:textId="77777777" w:rsidR="00C60146" w:rsidRDefault="00C60146" w:rsidP="00C6014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Trgovački ugovori</w:t>
            </w:r>
          </w:p>
          <w:p w14:paraId="12507887" w14:textId="77777777" w:rsidR="00C60146" w:rsidRDefault="00C60146" w:rsidP="00C6014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Izvori trgovačkog prava</w:t>
            </w:r>
          </w:p>
          <w:p w14:paraId="342C9BE0" w14:textId="77777777" w:rsidR="00C60146" w:rsidRDefault="00C60146" w:rsidP="00C6014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Nastanak, vrste i prestanak obveza</w:t>
            </w:r>
          </w:p>
          <w:p w14:paraId="2E64A922" w14:textId="77777777" w:rsidR="00C60146" w:rsidRDefault="00C60146" w:rsidP="00C6014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Općenito o ugovorima</w:t>
            </w:r>
          </w:p>
          <w:p w14:paraId="66B93F23" w14:textId="77777777" w:rsidR="00C60146" w:rsidRDefault="00C60146" w:rsidP="00C6014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Sklapanje ugovora</w:t>
            </w:r>
          </w:p>
          <w:p w14:paraId="6BB80DFC" w14:textId="77777777" w:rsidR="00C60146" w:rsidRDefault="00C60146" w:rsidP="00C6014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Ugovorne klauzule</w:t>
            </w:r>
          </w:p>
          <w:p w14:paraId="4224BBCD" w14:textId="0EFD6872" w:rsidR="005B6E3E" w:rsidRPr="0046272F" w:rsidRDefault="00C60146" w:rsidP="00C6014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Prestanak ugovora</w:t>
            </w:r>
          </w:p>
        </w:tc>
      </w:tr>
      <w:tr w:rsidR="005B6E3E" w:rsidRPr="00C60146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87CED" w14:textId="16388FC6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16971B09" w:rsidR="005B6E3E" w:rsidRPr="0046272F" w:rsidRDefault="00963CFC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Napraviti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samostalno istraživanje</w:t>
            </w:r>
            <w:r w:rsidR="00F77974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</w:tr>
      <w:tr w:rsidR="005B6E3E" w:rsidRPr="00C60146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Pr="0046272F" w:rsidRDefault="003321F1" w:rsidP="003321F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2. Prepoznati najbolje polje primjene obrađivanog pravnog instituta u praksi.</w:t>
            </w:r>
          </w:p>
          <w:p w14:paraId="00372244" w14:textId="7AE2D815" w:rsidR="005B6E3E" w:rsidRPr="0046272F" w:rsidRDefault="003321F1" w:rsidP="005B6E3E">
            <w:pPr>
              <w:rPr>
                <w:rFonts w:ascii="Times New Roman" w:hAnsi="Times New Roman" w:cs="Times New Roman"/>
                <w:lang w:val="de-DE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6. Primijeniti obrađivani pravni institut u konkretnim okolnostima.</w:t>
            </w:r>
          </w:p>
        </w:tc>
      </w:tr>
      <w:tr w:rsidR="005B6E3E" w:rsidRPr="0046272F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sinteza.</w:t>
            </w:r>
          </w:p>
        </w:tc>
      </w:tr>
      <w:tr w:rsidR="005B6E3E" w:rsidRPr="00C60146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D85123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56AB2741" w14:textId="77777777" w:rsidR="00C60146" w:rsidRDefault="00C60146" w:rsidP="00C6014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Trgovački ugovori</w:t>
            </w:r>
          </w:p>
          <w:p w14:paraId="7F0DC466" w14:textId="77777777" w:rsidR="00C60146" w:rsidRDefault="00C60146" w:rsidP="00C6014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Izvori trgovačkog prava</w:t>
            </w:r>
          </w:p>
          <w:p w14:paraId="4E346A73" w14:textId="77777777" w:rsidR="00C60146" w:rsidRDefault="00C60146" w:rsidP="00C6014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Nastanak, vrste i prestanak obveza</w:t>
            </w:r>
          </w:p>
          <w:p w14:paraId="4BE49F1C" w14:textId="77777777" w:rsidR="00C60146" w:rsidRDefault="00C60146" w:rsidP="00C6014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Općenito o ugovorima</w:t>
            </w:r>
          </w:p>
          <w:p w14:paraId="1CB8CD24" w14:textId="77777777" w:rsidR="00C60146" w:rsidRDefault="00C60146" w:rsidP="00C6014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Sklapanje ugovora</w:t>
            </w:r>
          </w:p>
          <w:p w14:paraId="78A29AFE" w14:textId="77777777" w:rsidR="00C60146" w:rsidRDefault="00C60146" w:rsidP="00C6014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Ugovorne klauzule</w:t>
            </w:r>
          </w:p>
          <w:p w14:paraId="5ACB517C" w14:textId="1120F5F7" w:rsidR="005B6E3E" w:rsidRPr="0046272F" w:rsidRDefault="00C60146" w:rsidP="00C6014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Prestanak ugovora</w:t>
            </w:r>
            <w:bookmarkStart w:id="1" w:name="_GoBack"/>
            <w:bookmarkEnd w:id="1"/>
          </w:p>
        </w:tc>
      </w:tr>
      <w:tr w:rsidR="005B6E3E" w:rsidRPr="00C60146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2BF85" w14:textId="28C14F8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</w:tbl>
    <w:p w14:paraId="21618E92" w14:textId="4FA08EC6" w:rsidR="004459F2" w:rsidRPr="0046272F" w:rsidRDefault="004459F2">
      <w:pPr>
        <w:rPr>
          <w:rFonts w:ascii="Times New Roman" w:hAnsi="Times New Roman" w:cs="Times New Roman"/>
          <w:lang w:val="hr-HR"/>
        </w:rPr>
      </w:pPr>
    </w:p>
    <w:sectPr w:rsidR="004459F2" w:rsidRPr="0046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3866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927C6"/>
    <w:rsid w:val="000B396E"/>
    <w:rsid w:val="000B5019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1653D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C2F4B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9B6"/>
    <w:rsid w:val="00361D3D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6272F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42EFC"/>
    <w:rsid w:val="00561A8A"/>
    <w:rsid w:val="00587C17"/>
    <w:rsid w:val="00595D41"/>
    <w:rsid w:val="005A0DF4"/>
    <w:rsid w:val="005B0A2F"/>
    <w:rsid w:val="005B18C0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E5457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45132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F542F"/>
    <w:rsid w:val="00B00E1D"/>
    <w:rsid w:val="00B10D95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60146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06725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85123"/>
    <w:rsid w:val="00D9553A"/>
    <w:rsid w:val="00DA3BD4"/>
    <w:rsid w:val="00DA7C71"/>
    <w:rsid w:val="00DC16FD"/>
    <w:rsid w:val="00DC3718"/>
    <w:rsid w:val="00DD0C7D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2021-07-14T07:46:00Z</dcterms:created>
  <dcterms:modified xsi:type="dcterms:W3CDTF">2021-07-14T07:49:00Z</dcterms:modified>
</cp:coreProperties>
</file>