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8F" w:rsidRPr="009A7BA2" w:rsidRDefault="00B8228F" w:rsidP="00B8228F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lang w:val="hr-HR"/>
        </w:rPr>
      </w:pPr>
      <w:r w:rsidRPr="009A7BA2">
        <w:rPr>
          <w:rFonts w:ascii="Times New Roman" w:eastAsia="MS PGothic" w:hAnsi="Times New Roman" w:cs="Times New Roman"/>
          <w:b/>
          <w:bCs/>
          <w:lang w:val="hr-HR"/>
        </w:rPr>
        <w:t xml:space="preserve">TABLICA ZA POPUNJAVANJE ISHODA UČENJA </w:t>
      </w:r>
    </w:p>
    <w:p w:rsidR="00B8228F" w:rsidRPr="009A7BA2" w:rsidRDefault="00B8228F" w:rsidP="00B8228F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8228F" w:rsidRPr="009A7BA2" w:rsidTr="00323C40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:rsidR="00B8228F" w:rsidRPr="009A7BA2" w:rsidRDefault="00B8228F" w:rsidP="00323C40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9A7BA2">
              <w:rPr>
                <w:rFonts w:ascii="Times New Roman" w:hAnsi="Times New Roman" w:cs="Times New Roman"/>
                <w:b/>
                <w:lang w:val="hr-HR"/>
              </w:rPr>
              <w:t>KOLEGIJ</w:t>
            </w:r>
          </w:p>
        </w:tc>
        <w:tc>
          <w:tcPr>
            <w:tcW w:w="6890" w:type="dxa"/>
          </w:tcPr>
          <w:p w:rsidR="00B8228F" w:rsidRPr="009A7BA2" w:rsidRDefault="00796A84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TRGOVAČKO PRAVO – OPĆI DIO</w:t>
            </w:r>
          </w:p>
        </w:tc>
      </w:tr>
      <w:tr w:rsidR="00B8228F" w:rsidRPr="00B814D4" w:rsidTr="00323C4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B8228F" w:rsidRPr="009A7BA2" w:rsidRDefault="00B8228F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B8228F" w:rsidRPr="009A7BA2" w:rsidRDefault="001743D4" w:rsidP="001743D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OBAVEZNI</w:t>
            </w:r>
            <w:bookmarkStart w:id="0" w:name="_GoBack"/>
            <w:bookmarkEnd w:id="0"/>
            <w:r w:rsidR="00C5404B" w:rsidRPr="009A7BA2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="00B814D4">
              <w:rPr>
                <w:rFonts w:ascii="Times New Roman" w:hAnsi="Times New Roman" w:cs="Times New Roman"/>
                <w:lang w:val="hr-HR"/>
              </w:rPr>
              <w:t>1. SEMESTAR</w:t>
            </w:r>
          </w:p>
        </w:tc>
      </w:tr>
      <w:tr w:rsidR="00B8228F" w:rsidRPr="00B814D4" w:rsidTr="00323C4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B8228F" w:rsidRPr="009A7BA2" w:rsidRDefault="00B8228F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B8228F" w:rsidRPr="009A7BA2" w:rsidRDefault="00B0190E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PREDAVANJA</w:t>
            </w:r>
          </w:p>
        </w:tc>
      </w:tr>
      <w:tr w:rsidR="00B8228F" w:rsidRPr="009A7BA2" w:rsidTr="00323C4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B8228F" w:rsidRPr="009A7BA2" w:rsidRDefault="00B8228F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:rsidR="00B67E91" w:rsidRDefault="00B67E91" w:rsidP="00B67E91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</w:t>
            </w:r>
          </w:p>
          <w:p w:rsidR="00B67E91" w:rsidRPr="000E30E1" w:rsidRDefault="00B67E91" w:rsidP="00B67E91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 xml:space="preserve">Predavanja – </w:t>
            </w:r>
            <w:r>
              <w:rPr>
                <w:rFonts w:ascii="Times New Roman" w:hAnsi="Times New Roman" w:cs="Times New Roman"/>
                <w:lang w:val="hr-HR"/>
              </w:rPr>
              <w:t>18 sati, 1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ECTS</w:t>
            </w:r>
          </w:p>
          <w:p w:rsidR="00B67E91" w:rsidRPr="000E30E1" w:rsidRDefault="00B67E91" w:rsidP="00B67E91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>Priprema za predavanje (čitanje materijala, sudjelovanje u raspravi,</w:t>
            </w:r>
            <w:r>
              <w:rPr>
                <w:rFonts w:ascii="Times New Roman" w:hAnsi="Times New Roman" w:cs="Times New Roman"/>
                <w:lang w:val="hr-HR"/>
              </w:rPr>
              <w:t xml:space="preserve"> formuliranje pitanja radi razjašnjenja nejasnih dijelova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) – 30 sati, </w:t>
            </w:r>
            <w:proofErr w:type="spellStart"/>
            <w:r w:rsidRPr="000E30E1"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 w:rsidRPr="000E30E1">
              <w:rPr>
                <w:rFonts w:ascii="Times New Roman" w:hAnsi="Times New Roman" w:cs="Times New Roman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lang w:val="hr-HR"/>
              </w:rPr>
              <w:t>2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ECTS</w:t>
            </w:r>
          </w:p>
          <w:p w:rsidR="00B8228F" w:rsidRPr="009A7BA2" w:rsidRDefault="00B67E91" w:rsidP="00B67E91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 xml:space="preserve">Priprema za ispit (samostalno čitanje </w:t>
            </w:r>
            <w:r>
              <w:rPr>
                <w:rFonts w:ascii="Times New Roman" w:hAnsi="Times New Roman" w:cs="Times New Roman"/>
                <w:lang w:val="hr-HR"/>
              </w:rPr>
              <w:t xml:space="preserve">i učenje) – 120 sati,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. 4 ECTS</w:t>
            </w:r>
          </w:p>
        </w:tc>
      </w:tr>
      <w:tr w:rsidR="00B8228F" w:rsidRPr="009A7BA2" w:rsidTr="00323C4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B8228F" w:rsidRPr="009A7BA2" w:rsidRDefault="00B8228F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:rsidR="00B8228F" w:rsidRPr="009A7BA2" w:rsidRDefault="00B67E91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PRAVO DRUŠTAVA I TRGOVAČKO PRAVO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B8228F" w:rsidRPr="009A7BA2" w:rsidRDefault="00B8228F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B8228F" w:rsidRPr="009A7BA2" w:rsidRDefault="00B67E91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7.2.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323C40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:rsidR="00B8228F" w:rsidRPr="009A7BA2" w:rsidRDefault="00B8228F" w:rsidP="00323C40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9A7BA2">
              <w:rPr>
                <w:rFonts w:ascii="Times New Roman" w:hAnsi="Times New Roman" w:cs="Times New Roman"/>
                <w:b/>
                <w:lang w:val="hr-HR"/>
              </w:rPr>
              <w:t>KONSTRUKTIVNO POVEZIVANJE</w:t>
            </w:r>
          </w:p>
        </w:tc>
      </w:tr>
      <w:tr w:rsidR="00B8228F" w:rsidRPr="001743D4" w:rsidTr="00323C4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B8228F" w:rsidRPr="009A7BA2" w:rsidRDefault="00B8228F" w:rsidP="00323C40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4A0058" w:rsidP="001F5DF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Opisati pojam ugovora i obveze koje na taj način nastaju</w:t>
            </w:r>
            <w:r w:rsidR="001F5DF6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B8228F" w:rsidRPr="001743D4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4A0058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Razlikovati obrađivani pravni institut od drugih sličnih instituta.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 xml:space="preserve">KOGNITIVNO PODRUČJE </w:t>
            </w:r>
            <w:r w:rsidRPr="009A7BA2">
              <w:rPr>
                <w:rFonts w:ascii="Times New Roman" w:hAnsi="Times New Roman" w:cs="Times New Roman"/>
                <w:lang w:val="hr-HR"/>
              </w:rPr>
              <w:lastRenderedPageBreak/>
              <w:t>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4A0058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lastRenderedPageBreak/>
              <w:t>Razumijevanje</w:t>
            </w:r>
          </w:p>
        </w:tc>
      </w:tr>
      <w:tr w:rsidR="00B8228F" w:rsidRPr="001743D4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4C13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timskog rada, sposobnost kritike i samokritike, sposobnost primjene znanja u praksi, istraživačke vještine, sposobnost učenja, sposobnost prilagodbe novim situacijama, sposobnost stvaranja novih ideja, upravljačke vještine i poduzetništvo, prezentaci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jske i komunikacijske vještine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C56C74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Nastavne cjeline:</w:t>
            </w:r>
          </w:p>
          <w:p w:rsidR="00A50859" w:rsidRDefault="004A0058" w:rsidP="00A5085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Pojam ugovora</w:t>
            </w:r>
          </w:p>
          <w:p w:rsidR="004A0058" w:rsidRPr="009A7BA2" w:rsidRDefault="004A0058" w:rsidP="00A5085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Prava i obveze iz ugovora</w:t>
            </w:r>
          </w:p>
        </w:tc>
      </w:tr>
      <w:tr w:rsidR="00B8228F" w:rsidRPr="001743D4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1F5DF6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Predavanje, vođena diskusija, odgovaranje na postavljena pitanja i nejasnoće, rasprava sa studentima, analiza praktičnog problema, samostalno čitanje literature te poticanje studenata na aktivno sudjelovanje u raspravi.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Usmeni</w:t>
            </w:r>
            <w:r w:rsidR="00C56C74" w:rsidRPr="009A7BA2">
              <w:rPr>
                <w:rFonts w:ascii="Times New Roman" w:hAnsi="Times New Roman" w:cs="Times New Roman"/>
                <w:lang w:val="hr-HR"/>
              </w:rPr>
              <w:t xml:space="preserve"> ispit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1F5DF6" w:rsidRPr="001F5DF6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Predavanje: 0.25 ECTS</w:t>
            </w:r>
          </w:p>
          <w:p w:rsidR="001F5DF6" w:rsidRPr="001F5DF6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Priprema za predavanje: 0.50 ECTS</w:t>
            </w:r>
          </w:p>
          <w:p w:rsidR="00B8228F" w:rsidRPr="009A7BA2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Priprema za ispit: 0.75 ECTS</w:t>
            </w:r>
          </w:p>
        </w:tc>
      </w:tr>
      <w:tr w:rsidR="00B8228F" w:rsidRPr="001743D4" w:rsidTr="00323C4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B8228F" w:rsidRPr="009A7BA2" w:rsidRDefault="00B8228F" w:rsidP="00323C40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B8228F" w:rsidRPr="009A7BA2" w:rsidRDefault="00185C4E" w:rsidP="00185C4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eastAsia="Verdana-Bold" w:hAnsi="Times New Roman" w:cs="Times New Roman"/>
                <w:lang w:val="hr-HR"/>
              </w:rPr>
              <w:t>Primijeniti u praksi teoretska znanja o pravima i obvezama iz ugovora</w:t>
            </w:r>
          </w:p>
        </w:tc>
      </w:tr>
      <w:tr w:rsidR="00B8228F" w:rsidRPr="001743D4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Default="00185C4E" w:rsidP="00F16FA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Pripremiti ugovor i ugovorne klauzule koji pokrivaju obrađivano područje.</w:t>
            </w:r>
          </w:p>
          <w:p w:rsidR="00185C4E" w:rsidRPr="009A7BA2" w:rsidRDefault="00185C4E" w:rsidP="00F16FA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Primijeniti obrađivani pravni institut u konkretnim okolnostima.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85C4E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Primjena</w:t>
            </w:r>
          </w:p>
        </w:tc>
      </w:tr>
      <w:tr w:rsidR="00B8228F" w:rsidRPr="001743D4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4C13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timskog rada, sposobnost kritike i samokritike, sposobnost primjene znanja u praksi, istraživačke vještine, sposobnost učenja, sposobnost prilagodbe novim situacijama, sposobnost stvaranja novih ideja, upravljačke vještine i poduzetništvo, prezentaci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jske i komunikacijske vještine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50859" w:rsidRPr="009A7BA2" w:rsidRDefault="00A50859" w:rsidP="00A50859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Nastavne cjeline:</w:t>
            </w:r>
          </w:p>
          <w:p w:rsidR="00185C4E" w:rsidRDefault="00185C4E" w:rsidP="00185C4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lastRenderedPageBreak/>
              <w:t>Pojam ugovora</w:t>
            </w:r>
          </w:p>
          <w:p w:rsidR="002C2DB7" w:rsidRPr="00185C4E" w:rsidRDefault="00185C4E" w:rsidP="00185C4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hr-HR"/>
              </w:rPr>
            </w:pPr>
            <w:r w:rsidRPr="00185C4E">
              <w:rPr>
                <w:rFonts w:ascii="Times New Roman" w:hAnsi="Times New Roman" w:cs="Times New Roman"/>
                <w:lang w:val="hr-HR"/>
              </w:rPr>
              <w:t xml:space="preserve">Prava i obveze iz ugovora </w:t>
            </w:r>
          </w:p>
        </w:tc>
      </w:tr>
      <w:tr w:rsidR="00B8228F" w:rsidRPr="001743D4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Predavanje, vođena diskusija, odgovaranje na postavljena pitanja i nejasnoće, rasprava sa studentima, analiza praktičnog problema, samostalno čitanje literature te poticanje studenata na aktivno sudjelovanje u raspravi.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Usmeni</w:t>
            </w:r>
            <w:r w:rsidRPr="009A7BA2">
              <w:rPr>
                <w:rFonts w:ascii="Times New Roman" w:hAnsi="Times New Roman" w:cs="Times New Roman"/>
                <w:lang w:val="hr-HR"/>
              </w:rPr>
              <w:t xml:space="preserve"> ispit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1F5DF6" w:rsidRPr="001F5DF6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Predavanje: 0.25 ECTS</w:t>
            </w:r>
          </w:p>
          <w:p w:rsidR="001F5DF6" w:rsidRPr="001F5DF6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Priprema za predavanje: 0.50 ECTS</w:t>
            </w:r>
          </w:p>
          <w:p w:rsidR="00B8228F" w:rsidRPr="009A7BA2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Priprema za ispit: 0.75 ECTS</w:t>
            </w:r>
          </w:p>
        </w:tc>
      </w:tr>
      <w:tr w:rsidR="00B8228F" w:rsidRPr="004A0058" w:rsidTr="00323C4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B8228F" w:rsidRPr="009A7BA2" w:rsidRDefault="00B8228F" w:rsidP="00323C40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B8228F" w:rsidRPr="009A7BA2" w:rsidRDefault="00185C4E" w:rsidP="0074789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Izabrati prikladan način prestanka ugovora</w:t>
            </w:r>
          </w:p>
        </w:tc>
      </w:tr>
      <w:tr w:rsidR="00B8228F" w:rsidRPr="0074789C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74789C" w:rsidP="0074789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 Argumentirati za ili protiv primjene obrađivanog pravnog instituta.</w:t>
            </w:r>
          </w:p>
        </w:tc>
      </w:tr>
      <w:tr w:rsidR="00B8228F" w:rsidRPr="0074789C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B411B1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Vrednovanje</w:t>
            </w:r>
          </w:p>
        </w:tc>
      </w:tr>
      <w:tr w:rsidR="00B8228F" w:rsidRPr="001743D4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4C13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timskog rada, sposobnost kritike i samokritike, sposobnost primjene znanja u praksi, istraživačke vještine, sposobnost učenja, sposobnost prilagodbe novim situacijama, sposobnost stvaranja novih ideja, upravljačke vještine i poduzetništvo, prezentaci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jske i komunikacijske vještine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50859" w:rsidRPr="009A7BA2" w:rsidRDefault="00A50859" w:rsidP="00A50859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Nastavne cjeline:</w:t>
            </w:r>
          </w:p>
          <w:p w:rsidR="0074789C" w:rsidRDefault="00185C4E" w:rsidP="009A7BA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Raskid</w:t>
            </w:r>
          </w:p>
          <w:p w:rsidR="00185C4E" w:rsidRDefault="00185C4E" w:rsidP="009A7BA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Otkaz</w:t>
            </w:r>
          </w:p>
          <w:p w:rsidR="00185C4E" w:rsidRDefault="00185C4E" w:rsidP="009A7BA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Razlike u odnosu na nevaljanost ugovora</w:t>
            </w:r>
          </w:p>
          <w:p w:rsidR="00185C4E" w:rsidRPr="009A7BA2" w:rsidRDefault="00185C4E" w:rsidP="009A7BA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Prestanak obveza koji ne ovisi o prestanku ugovora</w:t>
            </w:r>
          </w:p>
        </w:tc>
      </w:tr>
      <w:tr w:rsidR="00B8228F" w:rsidRPr="001743D4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Predavanje, vođena diskusija, odgovaranje na postavljena pitanja i nejasnoće, rasprava sa studentima, analiza praktičnog problema, samostalno čitanje literature te poticanje studenata na aktivno sudjelovanje u raspravi.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Usmeni</w:t>
            </w:r>
            <w:r w:rsidRPr="009A7BA2">
              <w:rPr>
                <w:rFonts w:ascii="Times New Roman" w:hAnsi="Times New Roman" w:cs="Times New Roman"/>
                <w:lang w:val="hr-HR"/>
              </w:rPr>
              <w:t xml:space="preserve"> ispit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1F5DF6" w:rsidRPr="001F5DF6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Predavanje: 0.25 ECTS</w:t>
            </w:r>
          </w:p>
          <w:p w:rsidR="001F5DF6" w:rsidRPr="001F5DF6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Priprema za predavanje: 0.50 ECTS</w:t>
            </w:r>
          </w:p>
          <w:p w:rsidR="00B8228F" w:rsidRPr="009A7BA2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Priprema za ispit: 0.75 ECTS</w:t>
            </w:r>
          </w:p>
        </w:tc>
      </w:tr>
      <w:tr w:rsidR="00B8228F" w:rsidRPr="001743D4" w:rsidTr="00323C4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B8228F" w:rsidRPr="009A7BA2" w:rsidRDefault="00B8228F" w:rsidP="00323C40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B8228F" w:rsidRPr="009A7BA2" w:rsidRDefault="00185C4E" w:rsidP="0086719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Kreirati obveze s više subjekata na dužničkoj i/ili vjerovničkoj strani</w:t>
            </w:r>
            <w:r w:rsidR="00867194">
              <w:rPr>
                <w:rFonts w:ascii="Times New Roman" w:eastAsia="Verdana-Bold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B8228F" w:rsidRPr="00B814D4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867194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14.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Projektirati složene trgovačke transakcije.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870CA8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Stvaranje/sinteza</w:t>
            </w:r>
          </w:p>
        </w:tc>
      </w:tr>
      <w:tr w:rsidR="00B8228F" w:rsidRPr="001743D4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4C13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timskog rada, sposobnost kritike i samokritike, sposobnost primjene znanja u praksi, istraživačke vještine, sposobnost učenja, sposobnost prilagodbe novim situacijama, sposobnost stvaranja novih ideja, upravljačke vještine i poduzetništvo, prezentaci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jske i komunikacijske vještine</w:t>
            </w:r>
          </w:p>
        </w:tc>
      </w:tr>
      <w:tr w:rsidR="00B8228F" w:rsidRPr="00867194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67194" w:rsidRDefault="00A50859" w:rsidP="00867194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 xml:space="preserve">Nastavne </w:t>
            </w:r>
            <w:r w:rsidR="00867194">
              <w:rPr>
                <w:rFonts w:ascii="Times New Roman" w:hAnsi="Times New Roman" w:cs="Times New Roman"/>
                <w:lang w:val="hr-HR"/>
              </w:rPr>
              <w:t>cjeline:</w:t>
            </w:r>
          </w:p>
          <w:p w:rsidR="00867194" w:rsidRDefault="00185C4E" w:rsidP="0086719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Obveze s više subjekata</w:t>
            </w:r>
          </w:p>
          <w:p w:rsidR="00185C4E" w:rsidRDefault="00185C4E" w:rsidP="0086719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Djeljive, nedjeljive i solidarne obveze</w:t>
            </w:r>
          </w:p>
          <w:p w:rsidR="00185C4E" w:rsidRPr="00867194" w:rsidRDefault="00185C4E" w:rsidP="00185C4E">
            <w:pPr>
              <w:pStyle w:val="ListParagrap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8228F" w:rsidRPr="001743D4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Predavanje, vođena diskusija, odgovaranje na postavljena pitanja i nejasnoće, rasprava sa studentima, analiza praktičnog problema, samostalno čitanje literature te poticanje studenata na aktivno sudjelovanje u raspravi.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Usmeni</w:t>
            </w:r>
            <w:r w:rsidRPr="009A7BA2">
              <w:rPr>
                <w:rFonts w:ascii="Times New Roman" w:hAnsi="Times New Roman" w:cs="Times New Roman"/>
                <w:lang w:val="hr-HR"/>
              </w:rPr>
              <w:t xml:space="preserve"> ispit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1F5DF6" w:rsidRPr="001F5DF6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Predavanje: 0.25 ECTS</w:t>
            </w:r>
          </w:p>
          <w:p w:rsidR="001F5DF6" w:rsidRPr="001F5DF6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Priprema za predavanje: 0.50 ECTS</w:t>
            </w:r>
          </w:p>
          <w:p w:rsidR="00B8228F" w:rsidRPr="009A7BA2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Priprema za ispit: 0.75 ECTS</w:t>
            </w:r>
          </w:p>
        </w:tc>
      </w:tr>
    </w:tbl>
    <w:p w:rsidR="00B8228F" w:rsidRPr="009A7BA2" w:rsidRDefault="00B8228F" w:rsidP="00B8228F">
      <w:pPr>
        <w:rPr>
          <w:rFonts w:ascii="Times New Roman" w:hAnsi="Times New Roman" w:cs="Times New Roman"/>
          <w:lang w:val="hr-HR"/>
        </w:rPr>
      </w:pPr>
    </w:p>
    <w:p w:rsidR="00B8228F" w:rsidRPr="009A7BA2" w:rsidRDefault="00B8228F" w:rsidP="00B8228F">
      <w:pPr>
        <w:rPr>
          <w:rFonts w:ascii="Times New Roman" w:hAnsi="Times New Roman" w:cs="Times New Roman"/>
          <w:lang w:val="hr-HR"/>
        </w:rPr>
      </w:pPr>
    </w:p>
    <w:p w:rsidR="008F283E" w:rsidRPr="009A7BA2" w:rsidRDefault="008F283E">
      <w:pPr>
        <w:rPr>
          <w:rFonts w:ascii="Times New Roman" w:hAnsi="Times New Roman" w:cs="Times New Roman"/>
          <w:lang w:val="hr-HR"/>
        </w:rPr>
      </w:pPr>
    </w:p>
    <w:sectPr w:rsidR="008F283E" w:rsidRPr="009A7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E4B8F"/>
    <w:multiLevelType w:val="hybridMultilevel"/>
    <w:tmpl w:val="B3F2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402BB9"/>
    <w:multiLevelType w:val="hybridMultilevel"/>
    <w:tmpl w:val="64B05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E53CE"/>
    <w:multiLevelType w:val="hybridMultilevel"/>
    <w:tmpl w:val="6304F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D83E2E"/>
    <w:multiLevelType w:val="hybridMultilevel"/>
    <w:tmpl w:val="01744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B9119E"/>
    <w:multiLevelType w:val="hybridMultilevel"/>
    <w:tmpl w:val="B3F2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85CCD"/>
    <w:multiLevelType w:val="hybridMultilevel"/>
    <w:tmpl w:val="03040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12"/>
  </w:num>
  <w:num w:numId="10">
    <w:abstractNumId w:val="13"/>
  </w:num>
  <w:num w:numId="11">
    <w:abstractNumId w:val="4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8F"/>
    <w:rsid w:val="00104B51"/>
    <w:rsid w:val="001743D4"/>
    <w:rsid w:val="00185C4E"/>
    <w:rsid w:val="001F5DF6"/>
    <w:rsid w:val="002C2DB7"/>
    <w:rsid w:val="002F15A5"/>
    <w:rsid w:val="00446312"/>
    <w:rsid w:val="004A0058"/>
    <w:rsid w:val="004E7328"/>
    <w:rsid w:val="005928B4"/>
    <w:rsid w:val="0074789C"/>
    <w:rsid w:val="00796A84"/>
    <w:rsid w:val="008456B9"/>
    <w:rsid w:val="00867194"/>
    <w:rsid w:val="00870CA8"/>
    <w:rsid w:val="008F283E"/>
    <w:rsid w:val="009A7BA2"/>
    <w:rsid w:val="009E0184"/>
    <w:rsid w:val="009F413C"/>
    <w:rsid w:val="00A50859"/>
    <w:rsid w:val="00B0190E"/>
    <w:rsid w:val="00B25D35"/>
    <w:rsid w:val="00B411B1"/>
    <w:rsid w:val="00B67E91"/>
    <w:rsid w:val="00B814D4"/>
    <w:rsid w:val="00B8228F"/>
    <w:rsid w:val="00B87A2A"/>
    <w:rsid w:val="00C5404B"/>
    <w:rsid w:val="00C56C74"/>
    <w:rsid w:val="00EF5216"/>
    <w:rsid w:val="00F1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92A6"/>
  <w15:chartTrackingRefBased/>
  <w15:docId w15:val="{6AE6FB8E-A7B8-44BC-AE0A-71318265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784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</dc:creator>
  <cp:keywords/>
  <dc:description/>
  <cp:lastModifiedBy>Antun Bilić</cp:lastModifiedBy>
  <cp:revision>6</cp:revision>
  <dcterms:created xsi:type="dcterms:W3CDTF">2021-07-13T09:24:00Z</dcterms:created>
  <dcterms:modified xsi:type="dcterms:W3CDTF">2021-07-13T09:53:00Z</dcterms:modified>
</cp:coreProperties>
</file>