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0C" w:rsidRPr="00813A10" w:rsidRDefault="0091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15F0C" w:rsidRPr="00813A10" w:rsidRDefault="00A60851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13A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hr-HR"/>
        </w:rPr>
        <w:t>TABLICA ZA POPUNJAVANJE ISHODA UČENJA </w:t>
      </w:r>
    </w:p>
    <w:p w:rsidR="00915F0C" w:rsidRPr="00813A10" w:rsidRDefault="0091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915F0C" w:rsidRPr="00813A10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813A10" w:rsidRDefault="00A608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813A10" w:rsidRDefault="004F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E</w:t>
            </w:r>
            <w:r w:rsidR="00B87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 xml:space="preserve">-uprava </w:t>
            </w:r>
          </w:p>
        </w:tc>
      </w:tr>
      <w:tr w:rsidR="00915F0C" w:rsidRPr="00813A10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813A10" w:rsidRDefault="00A608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4739B1" w:rsidRDefault="00A608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4739B1">
              <w:rPr>
                <w:rFonts w:ascii="Times New Roman" w:eastAsia="Times New Roman" w:hAnsi="Times New Roman" w:cs="Times New Roman"/>
                <w:lang w:val="hr-HR"/>
              </w:rPr>
              <w:t xml:space="preserve">izborni / I. </w:t>
            </w:r>
          </w:p>
        </w:tc>
      </w:tr>
      <w:tr w:rsidR="00915F0C" w:rsidRPr="00813A10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813A10" w:rsidRDefault="00A608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4739B1" w:rsidRDefault="00A608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4739B1">
              <w:rPr>
                <w:rFonts w:ascii="Times New Roman" w:eastAsia="Times New Roman" w:hAnsi="Times New Roman" w:cs="Times New Roman"/>
                <w:lang w:val="hr-HR"/>
              </w:rPr>
              <w:t xml:space="preserve">predavanja </w:t>
            </w:r>
          </w:p>
        </w:tc>
      </w:tr>
      <w:tr w:rsidR="00915F0C" w:rsidRPr="00813A10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813A10" w:rsidRDefault="00A608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3769" w:rsidRPr="004739B1" w:rsidRDefault="004F5D9F" w:rsidP="00C3376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5</w:t>
            </w:r>
            <w:r w:rsidR="00C33769" w:rsidRPr="004739B1">
              <w:rPr>
                <w:color w:val="000000"/>
                <w:sz w:val="22"/>
                <w:szCs w:val="22"/>
                <w:lang w:val="hr-HR"/>
              </w:rPr>
              <w:t xml:space="preserve"> ECTS (15h nastave)</w:t>
            </w:r>
          </w:p>
          <w:p w:rsidR="00C33769" w:rsidRPr="004739B1" w:rsidRDefault="00C33769" w:rsidP="004739B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hr-HR"/>
              </w:rPr>
            </w:pPr>
            <w:r w:rsidRPr="004739B1">
              <w:rPr>
                <w:color w:val="000000"/>
                <w:sz w:val="22"/>
                <w:szCs w:val="22"/>
                <w:lang w:val="hr-HR"/>
              </w:rPr>
              <w:t>Pohađanje predavanja i sudjelovanje u nastavi – 0,5 ECTS (15h)</w:t>
            </w:r>
          </w:p>
          <w:p w:rsidR="00C33769" w:rsidRPr="004739B1" w:rsidRDefault="00C33769" w:rsidP="004739B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hr-HR"/>
              </w:rPr>
            </w:pPr>
            <w:r w:rsidRPr="004739B1">
              <w:rPr>
                <w:color w:val="000000"/>
                <w:sz w:val="22"/>
                <w:szCs w:val="22"/>
                <w:lang w:val="hr-HR"/>
              </w:rPr>
              <w:t>Priprema za predavanja (čitanje literature, studija slučaja, problemski zadatak) – 1 ECTS (</w:t>
            </w:r>
            <w:r w:rsidR="004F5D9F">
              <w:rPr>
                <w:color w:val="000000"/>
                <w:sz w:val="22"/>
                <w:szCs w:val="22"/>
                <w:lang w:val="hr-HR"/>
              </w:rPr>
              <w:t xml:space="preserve">30 </w:t>
            </w:r>
            <w:r w:rsidRPr="004739B1">
              <w:rPr>
                <w:color w:val="000000"/>
                <w:sz w:val="22"/>
                <w:szCs w:val="22"/>
                <w:lang w:val="hr-HR"/>
              </w:rPr>
              <w:t>h)</w:t>
            </w:r>
          </w:p>
          <w:p w:rsidR="00C33769" w:rsidRPr="004739B1" w:rsidRDefault="00C33769" w:rsidP="004739B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hr-HR"/>
              </w:rPr>
            </w:pPr>
            <w:r w:rsidRPr="004739B1">
              <w:rPr>
                <w:color w:val="000000"/>
                <w:sz w:val="22"/>
                <w:szCs w:val="22"/>
                <w:lang w:val="hr-HR"/>
              </w:rPr>
              <w:t xml:space="preserve">Priprema i polaganje ispita – </w:t>
            </w:r>
            <w:r w:rsidR="004F5D9F">
              <w:rPr>
                <w:color w:val="000000"/>
                <w:sz w:val="22"/>
                <w:szCs w:val="22"/>
                <w:lang w:val="hr-HR"/>
              </w:rPr>
              <w:t xml:space="preserve">3,5 </w:t>
            </w:r>
            <w:r w:rsidRPr="004739B1">
              <w:rPr>
                <w:color w:val="000000"/>
                <w:sz w:val="22"/>
                <w:szCs w:val="22"/>
                <w:lang w:val="hr-HR"/>
              </w:rPr>
              <w:t>ECTS (1</w:t>
            </w:r>
            <w:r w:rsidR="004F5D9F">
              <w:rPr>
                <w:color w:val="000000"/>
                <w:sz w:val="22"/>
                <w:szCs w:val="22"/>
                <w:lang w:val="hr-HR"/>
              </w:rPr>
              <w:t>05</w:t>
            </w:r>
            <w:r w:rsidRPr="004739B1">
              <w:rPr>
                <w:color w:val="000000"/>
                <w:sz w:val="22"/>
                <w:szCs w:val="22"/>
                <w:lang w:val="hr-HR"/>
              </w:rPr>
              <w:t>h)</w:t>
            </w:r>
          </w:p>
        </w:tc>
      </w:tr>
      <w:tr w:rsidR="00915F0C" w:rsidRPr="00813A10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813A10" w:rsidRDefault="00A608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4739B1" w:rsidRDefault="00A608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4739B1">
              <w:rPr>
                <w:rFonts w:ascii="Times New Roman" w:hAnsi="Times New Roman" w:cs="Times New Roman"/>
                <w:lang w:val="hr-HR"/>
              </w:rPr>
              <w:t xml:space="preserve">Poslijediplomski specijalistički studij </w:t>
            </w:r>
            <w:r w:rsidR="004F5D9F">
              <w:rPr>
                <w:rFonts w:ascii="Times New Roman" w:hAnsi="Times New Roman" w:cs="Times New Roman"/>
                <w:lang w:val="hr-HR"/>
              </w:rPr>
              <w:t xml:space="preserve">Javno pravo i javna uprava </w:t>
            </w:r>
          </w:p>
        </w:tc>
      </w:tr>
      <w:tr w:rsidR="00915F0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813A10" w:rsidRDefault="00A608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3769" w:rsidRPr="004739B1" w:rsidRDefault="00C33769" w:rsidP="00C3376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hr-HR"/>
              </w:rPr>
            </w:pPr>
            <w:r w:rsidRPr="004739B1">
              <w:rPr>
                <w:color w:val="000000"/>
                <w:sz w:val="22"/>
                <w:szCs w:val="22"/>
                <w:lang w:val="hr-HR"/>
              </w:rPr>
              <w:t>Razina 7.2. – poslijediplomski specijalistički studij</w:t>
            </w:r>
          </w:p>
          <w:p w:rsidR="00915F0C" w:rsidRPr="004739B1" w:rsidRDefault="009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915F0C" w:rsidRPr="00813A10" w:rsidTr="00653BC4">
        <w:trPr>
          <w:trHeight w:val="4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813A10" w:rsidRDefault="009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4739B1" w:rsidRDefault="00A60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4739B1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KONSTRUKTIVNO POVEZIVANJE</w:t>
            </w:r>
          </w:p>
        </w:tc>
      </w:tr>
      <w:tr w:rsidR="00915F0C" w:rsidRPr="00813A10" w:rsidTr="00653BC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813A10" w:rsidRDefault="00A6085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256192" w:rsidRDefault="0065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Interpretirati </w:t>
            </w:r>
            <w:r w:rsidR="00F51160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ulogu tehnologije i komunikacija kao organizacijskih varijabli na razvoj upravne organizacije </w:t>
            </w:r>
          </w:p>
        </w:tc>
      </w:tr>
      <w:tr w:rsidR="00915F0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813A10" w:rsidRDefault="00A60851" w:rsidP="004739B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41BB" w:rsidRPr="00256192" w:rsidRDefault="00B041BB" w:rsidP="00B041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813A10" w:rsidRPr="00256192" w:rsidRDefault="00B041BB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>4. Interpretirati utjecaj suvremenih upravnih doktrina te procesa modernizacije, europeizacije i informatizacije na javnu upravu</w:t>
            </w:r>
          </w:p>
          <w:p w:rsidR="00B041BB" w:rsidRPr="00256192" w:rsidRDefault="00B041BB" w:rsidP="00B041BB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>3. Razjasniti ključne organizacijske elemente suvremene javne uprave, posebno državne uprave, lokalne i regionalne samouprave te djelatnosti javnih službi</w:t>
            </w:r>
          </w:p>
          <w:p w:rsidR="00B041BB" w:rsidRPr="00256192" w:rsidRDefault="00B041BB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lang w:val="hr-HR"/>
              </w:rPr>
            </w:pPr>
            <w:r w:rsidRPr="00256192">
              <w:rPr>
                <w:rFonts w:ascii="Times New Roman" w:eastAsia="MS PGothic" w:hAnsi="Times New Roman" w:cs="Times New Roman"/>
                <w:bCs/>
                <w:lang w:val="hr-HR"/>
              </w:rPr>
              <w:t>16. Generirati nova specijalistička znanja i spoznaje radom na znanstvenim i stručnim projektima</w:t>
            </w:r>
          </w:p>
          <w:p w:rsidR="00B041BB" w:rsidRPr="00256192" w:rsidRDefault="00B041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>19. Pripremiti prijedloge poboljšanja organizacije i procesa u državnoj upravi, lokalnoj i regionalnoj samoupravi i djelatnostima javnih službi</w:t>
            </w:r>
          </w:p>
          <w:p w:rsidR="00B041BB" w:rsidRPr="00256192" w:rsidRDefault="00B041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915F0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813A10" w:rsidRDefault="00A60851" w:rsidP="004739B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F0C" w:rsidRPr="00256192" w:rsidRDefault="0065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 xml:space="preserve">Primjena 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Default="0023525C" w:rsidP="0023525C">
            <w:pPr>
              <w:pStyle w:val="ListParagraph"/>
              <w:numPr>
                <w:ilvl w:val="0"/>
                <w:numId w:val="38"/>
              </w:numPr>
              <w:spacing w:after="0" w:line="240" w:lineRule="exact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 xml:space="preserve">sposobnost prikupljanja, interpretacije i vrednovanja  činjenica, teorija i koncepata o organizaciji i organizacijskim varijablama, politikama te funkcioniranju javne uprave u kontekstu </w:t>
            </w:r>
            <w:r w:rsidR="00724954">
              <w:rPr>
                <w:rFonts w:ascii="Times New Roman" w:hAnsi="Times New Roman" w:cs="Times New Roman"/>
                <w:lang w:val="hr-HR"/>
              </w:rPr>
              <w:t>informatizacije</w:t>
            </w:r>
          </w:p>
          <w:p w:rsidR="00724954" w:rsidRDefault="00724954" w:rsidP="00724954">
            <w:pPr>
              <w:pStyle w:val="ListParagraph"/>
              <w:numPr>
                <w:ilvl w:val="0"/>
                <w:numId w:val="38"/>
              </w:numPr>
              <w:spacing w:after="0" w:line="240" w:lineRule="exact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lastRenderedPageBreak/>
              <w:t xml:space="preserve">sposobnost interpretiranja rješenja razvoja javne uprave s aspekta </w:t>
            </w:r>
            <w:r>
              <w:rPr>
                <w:rFonts w:ascii="Times New Roman" w:hAnsi="Times New Roman" w:cs="Times New Roman"/>
                <w:lang w:val="hr-HR"/>
              </w:rPr>
              <w:t xml:space="preserve">informatizacije </w:t>
            </w:r>
          </w:p>
          <w:p w:rsidR="0023525C" w:rsidRPr="00256192" w:rsidRDefault="0023525C" w:rsidP="002352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 xml:space="preserve">sposobnost provoditi samostalna i timska istraživanja uz podršku mentora </w:t>
            </w:r>
          </w:p>
          <w:p w:rsidR="0023525C" w:rsidRPr="00256192" w:rsidRDefault="0023525C" w:rsidP="002352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 xml:space="preserve">vještina upravljanja informacijama  </w:t>
            </w:r>
          </w:p>
          <w:p w:rsidR="0023525C" w:rsidRPr="00256192" w:rsidRDefault="0023525C" w:rsidP="002352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prezentacijske i komunikacijske vještine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 xml:space="preserve">Nastavne cjeline 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C60A71" w:rsidRDefault="00C60A71" w:rsidP="0023525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Tehnologija, komunikacije i upravna organizacija </w:t>
            </w:r>
          </w:p>
          <w:p w:rsidR="00C60A71" w:rsidRDefault="00C60A71" w:rsidP="00235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Tehnologija kao organizacijska varijabla i organizacijska prilagodba</w:t>
            </w:r>
          </w:p>
          <w:p w:rsidR="00C60A71" w:rsidRDefault="00C60A71" w:rsidP="00235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Komunikacije kao organizacijska varijabla i organizacijski dizajn </w:t>
            </w:r>
          </w:p>
          <w:p w:rsidR="00C60A71" w:rsidRDefault="00C60A71" w:rsidP="00C60A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Modernizacija i učinci promjene u tehnološkoj i komunikacijskoj osnovi organizacija u javnoj upravi </w:t>
            </w:r>
          </w:p>
          <w:p w:rsidR="00C60A71" w:rsidRPr="00C60A71" w:rsidRDefault="00C60A71" w:rsidP="00C60A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3525C" w:rsidRPr="00F51160" w:rsidRDefault="0023525C" w:rsidP="00F511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 xml:space="preserve">predavanje, vođena diskusija, </w:t>
            </w:r>
            <w:r w:rsidR="00F51160">
              <w:rPr>
                <w:rFonts w:ascii="Times New Roman" w:eastAsia="Times New Roman" w:hAnsi="Times New Roman" w:cs="Times New Roman"/>
                <w:lang w:val="hr-HR"/>
              </w:rPr>
              <w:t xml:space="preserve">prezentacije, </w:t>
            </w:r>
            <w:r w:rsidRPr="00256192">
              <w:rPr>
                <w:rFonts w:ascii="Times New Roman" w:eastAsia="Times New Roman" w:hAnsi="Times New Roman" w:cs="Times New Roman"/>
                <w:lang w:val="hr-HR"/>
              </w:rPr>
              <w:t>samostalno čitanje literature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 xml:space="preserve">prezentacija manjeg istraživanja ili pisani rad esejskog tipa </w:t>
            </w:r>
          </w:p>
          <w:p w:rsidR="0023525C" w:rsidRPr="00256192" w:rsidRDefault="0023525C" w:rsidP="002352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vrednovanje studentske izvedbe (diskusije)</w:t>
            </w:r>
          </w:p>
          <w:p w:rsidR="0023525C" w:rsidRPr="00256192" w:rsidRDefault="0023525C" w:rsidP="002352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usmeni ispit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1 ECTS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Prikazati i analizirati </w:t>
            </w:r>
            <w:r w:rsidR="00F51160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pojam, elemente i instrumente e-uprave u kontekstu digitalne transformacije 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>4. Interpretirati utjecaj suvremenih upravnih doktrina te procesa modernizacije, europeizacije i informatizacije na javnu upravu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>3. Razjasniti ključne organizacijske elemente suvremene javne uprave, posebno državne uprave, lokalne i regionalne samouprave te djelatnosti javnih službi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>Predvidjeti učinke pravnih propisa i strateških dokumenata koji uređuju i utječu na pojedine komponente javne uprave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lang w:val="hr-HR"/>
              </w:rPr>
            </w:pPr>
            <w:r w:rsidRPr="00256192">
              <w:rPr>
                <w:rFonts w:ascii="Times New Roman" w:eastAsia="MS PGothic" w:hAnsi="Times New Roman" w:cs="Times New Roman"/>
                <w:bCs/>
                <w:lang w:val="hr-HR"/>
              </w:rPr>
              <w:t>16. Generirati nova specijalistička znanja i spoznaje radom na znanstvenim i stručnim projektima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>19. Pripremiti prijedloge poboljšanja organizacije i procesa u državnoj upravi, lokalnoj i regionalnoj samoupravi i djelatnostima javnih službi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Analiza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954" w:rsidRDefault="00724954" w:rsidP="00724954">
            <w:pPr>
              <w:pStyle w:val="ListParagraph"/>
              <w:numPr>
                <w:ilvl w:val="0"/>
                <w:numId w:val="44"/>
              </w:numPr>
              <w:spacing w:after="0" w:line="240" w:lineRule="exact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 xml:space="preserve">sposobnost prikupljanja, interpretacije i vrednovanja  činjenica, teorija i koncepata o organizaciji i organizacijskim varijablama, politikama te funkcioniranju javne uprave u kontekstu </w:t>
            </w:r>
            <w:r>
              <w:rPr>
                <w:rFonts w:ascii="Times New Roman" w:hAnsi="Times New Roman" w:cs="Times New Roman"/>
                <w:lang w:val="hr-HR"/>
              </w:rPr>
              <w:t>informatizacije</w:t>
            </w:r>
          </w:p>
          <w:p w:rsidR="00724954" w:rsidRDefault="00724954" w:rsidP="00724954">
            <w:pPr>
              <w:pStyle w:val="ListParagraph"/>
              <w:numPr>
                <w:ilvl w:val="0"/>
                <w:numId w:val="44"/>
              </w:numPr>
              <w:spacing w:after="0" w:line="240" w:lineRule="exact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 xml:space="preserve">sposobnost interpretiranja rješenja razvoja javne uprave s aspekta </w:t>
            </w:r>
            <w:r>
              <w:rPr>
                <w:rFonts w:ascii="Times New Roman" w:hAnsi="Times New Roman" w:cs="Times New Roman"/>
                <w:lang w:val="hr-HR"/>
              </w:rPr>
              <w:t xml:space="preserve">informatizacije </w:t>
            </w:r>
          </w:p>
          <w:p w:rsidR="00724954" w:rsidRPr="00256192" w:rsidRDefault="00724954" w:rsidP="0072495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 xml:space="preserve">sposobnost provoditi samostalna i timska istraživanja uz podršku mentora </w:t>
            </w:r>
          </w:p>
          <w:p w:rsidR="00724954" w:rsidRPr="00256192" w:rsidRDefault="00724954" w:rsidP="0072495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 xml:space="preserve">vještina upravljanja informacijama  </w:t>
            </w:r>
          </w:p>
          <w:p w:rsidR="0023525C" w:rsidRPr="00256192" w:rsidRDefault="00724954" w:rsidP="0072495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prezentacijske i komunikacijske vještine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A67" w:rsidRPr="00E74A67" w:rsidRDefault="00E74A67" w:rsidP="00E74A6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E74A67">
              <w:rPr>
                <w:rFonts w:ascii="Times New Roman" w:eastAsia="Times New Roman" w:hAnsi="Times New Roman" w:cs="Times New Roman"/>
                <w:lang w:val="hr-HR"/>
              </w:rPr>
              <w:t xml:space="preserve">Pojam e-uprave / digitalne uprave i digitalna transformacija 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Teorijska osnova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Pojam, vrste, elementi i aspekti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Pravni, funkcionalni i organizacijski aspekti 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Infrastruktura i resursi javne uprave u kontekstu digitalizacije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Strojno učenje, umjetna inteligencija i e-uprava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hr-HR"/>
              </w:rPr>
              <w:t>Blockchain</w:t>
            </w:r>
            <w:proofErr w:type="spellEnd"/>
            <w:r>
              <w:rPr>
                <w:rFonts w:ascii="Times New Roman" w:eastAsia="Times New Roman" w:hAnsi="Times New Roman" w:cs="Times New Roman"/>
                <w:lang w:val="hr-HR"/>
              </w:rPr>
              <w:t xml:space="preserve"> tehnologija u javnoj </w:t>
            </w:r>
          </w:p>
          <w:p w:rsidR="00E74A67" w:rsidRPr="00C60A71" w:rsidRDefault="00E74A67" w:rsidP="00E74A6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Regulacija interneta i etička pitanja digitalne transformacije, zaštita privatnosti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predavanje, vođena diskusija, samostalno čitanje literature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 xml:space="preserve">prezentacija manjeg istraživanja ili pisani rad esejskog tipa </w:t>
            </w:r>
          </w:p>
          <w:p w:rsidR="0023525C" w:rsidRPr="00256192" w:rsidRDefault="0023525C" w:rsidP="002352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vrednovanje studentske izvedbe (diskusije)</w:t>
            </w:r>
          </w:p>
          <w:p w:rsidR="0023525C" w:rsidRPr="00256192" w:rsidRDefault="0023525C" w:rsidP="002352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usmeni ispit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653BC4" w:rsidRDefault="0023525C" w:rsidP="0023525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65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F51160">
              <w:rPr>
                <w:rFonts w:ascii="Times New Roman" w:eastAsia="Times New Roman" w:hAnsi="Times New Roman" w:cs="Times New Roman"/>
                <w:lang w:val="hr-HR"/>
              </w:rPr>
              <w:t>.5</w:t>
            </w:r>
            <w:r w:rsidRPr="00256192">
              <w:rPr>
                <w:rFonts w:ascii="Times New Roman" w:eastAsia="Times New Roman" w:hAnsi="Times New Roman" w:cs="Times New Roman"/>
                <w:lang w:val="hr-HR"/>
              </w:rPr>
              <w:t xml:space="preserve"> ECTS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Vrednovati </w:t>
            </w:r>
            <w:r w:rsidR="00F51160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standarde, politiku i odabrana pitanja pravnog okvira politike e-uprave EU </w:t>
            </w:r>
            <w:r w:rsidRPr="00256192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>4. Interpretirati utjecaj suvremenih upravnih doktrina te procesa modernizacije, europeizacije i informatizacije na javnu upravu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>3. Razjasniti ključne organizacijske elemente suvremene javne uprave, posebno državne uprave, lokalne i regionalne samouprave te djelatnosti javnih službi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>Predvidjeti učinke pravnih propisa i strateških dokumenata koji uređuju i utječu na pojedine komponente javne uprave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lang w:val="hr-HR"/>
              </w:rPr>
            </w:pPr>
            <w:r w:rsidRPr="00256192">
              <w:rPr>
                <w:rFonts w:ascii="Times New Roman" w:eastAsia="MS PGothic" w:hAnsi="Times New Roman" w:cs="Times New Roman"/>
                <w:bCs/>
                <w:lang w:val="hr-HR"/>
              </w:rPr>
              <w:t>16. Generirati nova specijalistička znanja i spoznaje radom na znanstvenim i stručnim projektima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>19. Pripremiti prijedloge poboljšanja organizacije i procesa u državnoj upravi, lokalnoj i regionalnoj samoupravi i djelatnostima javnih službi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Stvaranje / sinteza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954" w:rsidRDefault="00724954" w:rsidP="00724954">
            <w:pPr>
              <w:pStyle w:val="ListParagraph"/>
              <w:numPr>
                <w:ilvl w:val="0"/>
                <w:numId w:val="45"/>
              </w:numPr>
              <w:spacing w:after="0" w:line="240" w:lineRule="exact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 xml:space="preserve">sposobnost prikupljanja, interpretacije i vrednovanja  činjenica, teorija i koncepata o organizaciji i organizacijskim varijablama, politikama te funkcioniranju javne uprave u kontekstu </w:t>
            </w:r>
            <w:r>
              <w:rPr>
                <w:rFonts w:ascii="Times New Roman" w:hAnsi="Times New Roman" w:cs="Times New Roman"/>
                <w:lang w:val="hr-HR"/>
              </w:rPr>
              <w:t>informatizacije</w:t>
            </w:r>
          </w:p>
          <w:p w:rsidR="00724954" w:rsidRDefault="00724954" w:rsidP="00724954">
            <w:pPr>
              <w:pStyle w:val="ListParagraph"/>
              <w:numPr>
                <w:ilvl w:val="0"/>
                <w:numId w:val="45"/>
              </w:numPr>
              <w:spacing w:after="0" w:line="240" w:lineRule="exact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 xml:space="preserve">sposobnost interpretiranja rješenja razvoja javne uprave s aspekta </w:t>
            </w:r>
            <w:r>
              <w:rPr>
                <w:rFonts w:ascii="Times New Roman" w:hAnsi="Times New Roman" w:cs="Times New Roman"/>
                <w:lang w:val="hr-HR"/>
              </w:rPr>
              <w:t xml:space="preserve">informatizacije </w:t>
            </w:r>
          </w:p>
          <w:p w:rsidR="00724954" w:rsidRPr="00256192" w:rsidRDefault="00724954" w:rsidP="007249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 xml:space="preserve">sposobnost provoditi samostalna i timska istraživanja uz podršku mentora </w:t>
            </w:r>
          </w:p>
          <w:p w:rsidR="00724954" w:rsidRPr="00256192" w:rsidRDefault="00724954" w:rsidP="007249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 xml:space="preserve">vještina upravljanja informacijama  </w:t>
            </w:r>
          </w:p>
          <w:p w:rsidR="0023525C" w:rsidRPr="00724954" w:rsidRDefault="00724954" w:rsidP="007249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724954">
              <w:rPr>
                <w:rFonts w:ascii="Times New Roman" w:eastAsia="Times New Roman" w:hAnsi="Times New Roman" w:cs="Times New Roman"/>
                <w:lang w:val="hr-HR"/>
              </w:rPr>
              <w:t>prezentacijske i komunikacijske vještine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A67" w:rsidRDefault="00E74A67" w:rsidP="00E74A6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Politika, standardi i pravni okvir EU i drugih međunarodnih aktera 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razvoj e-uprave u okviru politike informacijskog društva </w:t>
            </w:r>
          </w:p>
          <w:p w:rsidR="00E74A67" w:rsidRPr="00F51160" w:rsidRDefault="00E74A67" w:rsidP="00E74A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F51160">
              <w:rPr>
                <w:rFonts w:ascii="Times New Roman" w:eastAsia="Times New Roman" w:hAnsi="Times New Roman" w:cs="Times New Roman"/>
                <w:lang w:val="hr-HR"/>
              </w:rPr>
              <w:t xml:space="preserve">Politika digitalnog tržišta – standardi i pravni okvir  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E- javne usluge 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Transparentnost, otvoreni podaci i e-participacija 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Zaštita osobnih podataka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Informatizacija upravnog sustava</w:t>
            </w:r>
            <w:r w:rsidRPr="00C60A71">
              <w:rPr>
                <w:rFonts w:ascii="Times New Roman" w:eastAsia="Times New Roman" w:hAnsi="Times New Roman" w:cs="Times New Roman"/>
                <w:lang w:val="hr-HR"/>
              </w:rPr>
              <w:t xml:space="preserve">, upravljanje zapisima i informacijama 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predavanje, vođena diskusija, samostalno čitanje literature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 xml:space="preserve">prezentacija manjeg istraživanja ili pisani rad esejskog tipa </w:t>
            </w:r>
          </w:p>
          <w:p w:rsidR="0023525C" w:rsidRPr="00256192" w:rsidRDefault="0023525C" w:rsidP="002352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vrednovanje studentske izvedbe (diskusije)</w:t>
            </w:r>
          </w:p>
          <w:p w:rsidR="0023525C" w:rsidRPr="00256192" w:rsidRDefault="0023525C" w:rsidP="002352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usmeni ispit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4739B1" w:rsidRDefault="0023525C" w:rsidP="0023525C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473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F51160">
              <w:rPr>
                <w:rFonts w:ascii="Times New Roman" w:eastAsia="Times New Roman" w:hAnsi="Times New Roman" w:cs="Times New Roman"/>
                <w:lang w:val="hr-HR"/>
              </w:rPr>
              <w:t>.5</w:t>
            </w:r>
            <w:r w:rsidRPr="00256192">
              <w:rPr>
                <w:rFonts w:ascii="Times New Roman" w:eastAsia="Times New Roman" w:hAnsi="Times New Roman" w:cs="Times New Roman"/>
                <w:lang w:val="hr-HR"/>
              </w:rPr>
              <w:t xml:space="preserve"> ECTS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Vrednovati </w:t>
            </w:r>
            <w:r w:rsidR="00F51160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razvoj i instrumente e-uprave i digitalne transformacije u Hrvatskoj </w:t>
            </w:r>
            <w:r w:rsidRPr="00256192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>4. Interpretirati utjecaj suvremenih upravnih doktrina te procesa modernizacije, europeizacije i informatizacije na javnu upravu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>3. Razjasniti ključne organizacijske elemente suvremene javne uprave, posebno državne uprave, lokalne i regionalne samouprave te djelatnosti javnih službi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lang w:val="hr-HR"/>
              </w:rPr>
            </w:pPr>
            <w:r w:rsidRPr="00256192">
              <w:rPr>
                <w:rFonts w:ascii="Times New Roman" w:eastAsia="MS PGothic" w:hAnsi="Times New Roman" w:cs="Times New Roman"/>
                <w:bCs/>
                <w:lang w:val="hr-HR"/>
              </w:rPr>
              <w:t>16. Generirati nova specijalistička znanja i spoznaje radom na znanstvenim i stručnim projektima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lastRenderedPageBreak/>
              <w:t>19. Pripremiti prijedloge poboljšanja organizacije i procesa u državnoj upravi, lokalnoj i regionalnoj samoupravi i djelatnostima javnih službi</w:t>
            </w:r>
          </w:p>
          <w:p w:rsidR="0023525C" w:rsidRPr="00256192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23525C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3525C">
              <w:rPr>
                <w:rFonts w:ascii="Times New Roman" w:eastAsia="Times New Roman" w:hAnsi="Times New Roman" w:cs="Times New Roman"/>
                <w:lang w:val="hr-HR"/>
              </w:rPr>
              <w:t>Vrednovanje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954" w:rsidRDefault="00724954" w:rsidP="00724954">
            <w:pPr>
              <w:pStyle w:val="ListParagraph"/>
              <w:numPr>
                <w:ilvl w:val="0"/>
                <w:numId w:val="38"/>
              </w:numPr>
              <w:spacing w:after="0" w:line="240" w:lineRule="exact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 xml:space="preserve">sposobnost prikupljanja, interpretacije i vrednovanja  činjenica, teorija i koncepata o organizaciji i organizacijskim varijablama, politikama te funkcioniranju javne uprave u kontekstu </w:t>
            </w:r>
            <w:r>
              <w:rPr>
                <w:rFonts w:ascii="Times New Roman" w:hAnsi="Times New Roman" w:cs="Times New Roman"/>
                <w:lang w:val="hr-HR"/>
              </w:rPr>
              <w:t>informatizacije</w:t>
            </w:r>
          </w:p>
          <w:p w:rsidR="00724954" w:rsidRDefault="00724954" w:rsidP="00724954">
            <w:pPr>
              <w:pStyle w:val="ListParagraph"/>
              <w:numPr>
                <w:ilvl w:val="0"/>
                <w:numId w:val="38"/>
              </w:numPr>
              <w:spacing w:after="0" w:line="240" w:lineRule="exact"/>
              <w:rPr>
                <w:rFonts w:ascii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 xml:space="preserve">sposobnost interpretiranja rješenja razvoja javne uprave s aspekta </w:t>
            </w:r>
            <w:r>
              <w:rPr>
                <w:rFonts w:ascii="Times New Roman" w:hAnsi="Times New Roman" w:cs="Times New Roman"/>
                <w:lang w:val="hr-HR"/>
              </w:rPr>
              <w:t xml:space="preserve">informatizacije </w:t>
            </w:r>
          </w:p>
          <w:p w:rsidR="00724954" w:rsidRPr="00256192" w:rsidRDefault="00724954" w:rsidP="0072495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hAnsi="Times New Roman" w:cs="Times New Roman"/>
                <w:lang w:val="hr-HR"/>
              </w:rPr>
              <w:t xml:space="preserve">sposobnost provoditi samostalna i timska istraživanja uz podršku mentora </w:t>
            </w:r>
          </w:p>
          <w:p w:rsidR="00724954" w:rsidRPr="00256192" w:rsidRDefault="00724954" w:rsidP="0072495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6192">
              <w:rPr>
                <w:rFonts w:ascii="Times New Roman" w:eastAsia="Times New Roman" w:hAnsi="Times New Roman" w:cs="Times New Roman"/>
                <w:lang w:val="hr-HR"/>
              </w:rPr>
              <w:t xml:space="preserve">vještina upravljanja informacijama  </w:t>
            </w:r>
          </w:p>
          <w:p w:rsidR="0023525C" w:rsidRPr="00724954" w:rsidRDefault="00724954" w:rsidP="0072495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bookmarkStart w:id="0" w:name="_GoBack"/>
            <w:bookmarkEnd w:id="0"/>
            <w:r w:rsidRPr="00724954">
              <w:rPr>
                <w:rFonts w:ascii="Times New Roman" w:eastAsia="Times New Roman" w:hAnsi="Times New Roman" w:cs="Times New Roman"/>
                <w:lang w:val="hr-HR"/>
              </w:rPr>
              <w:t>prezentacijske i komunikacijske vještine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23525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A67" w:rsidRPr="00724954" w:rsidRDefault="00E74A67" w:rsidP="0072495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724954">
              <w:rPr>
                <w:rFonts w:ascii="Times New Roman" w:eastAsia="Times New Roman" w:hAnsi="Times New Roman" w:cs="Times New Roman"/>
                <w:lang w:val="hr-HR"/>
              </w:rPr>
              <w:t xml:space="preserve">E-uprava i digitalna transformacija u Hrvatskoj 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Razvoj politike e-uprave: funkcionalni i organizacijski aspekt 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Digitalna transformacija javne uprave u službi društvenog razvoja 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E-servisi </w:t>
            </w:r>
          </w:p>
          <w:p w:rsidR="00E74A67" w:rsidRDefault="00E74A67" w:rsidP="00E74A6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E-informacije i otvoreni podaci</w:t>
            </w:r>
          </w:p>
          <w:p w:rsidR="00E74A67" w:rsidRPr="00F51160" w:rsidRDefault="00E74A67" w:rsidP="00E74A6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Upravno osoblje i e-uprava </w:t>
            </w:r>
          </w:p>
          <w:p w:rsidR="0023525C" w:rsidRPr="00B74A50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724954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B74A50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B74A50">
              <w:rPr>
                <w:rFonts w:ascii="Times New Roman" w:eastAsia="Times New Roman" w:hAnsi="Times New Roman" w:cs="Times New Roman"/>
                <w:lang w:val="hr-HR"/>
              </w:rPr>
              <w:t>predavanje, vođena diskusija, samostalno čitanje literature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724954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B74A50" w:rsidRDefault="0023525C" w:rsidP="002352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B74A50">
              <w:rPr>
                <w:rFonts w:ascii="Times New Roman" w:eastAsia="Times New Roman" w:hAnsi="Times New Roman" w:cs="Times New Roman"/>
                <w:lang w:val="hr-HR"/>
              </w:rPr>
              <w:t xml:space="preserve">prezentacija manjeg istraživanja ili pisani rad esejskog tipa </w:t>
            </w:r>
          </w:p>
          <w:p w:rsidR="0023525C" w:rsidRPr="00B74A50" w:rsidRDefault="0023525C" w:rsidP="002352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B74A50">
              <w:rPr>
                <w:rFonts w:ascii="Times New Roman" w:eastAsia="Times New Roman" w:hAnsi="Times New Roman" w:cs="Times New Roman"/>
                <w:lang w:val="hr-HR"/>
              </w:rPr>
              <w:t>vrednovanje studentske izvedbe (diskusije)</w:t>
            </w:r>
          </w:p>
          <w:p w:rsidR="0023525C" w:rsidRPr="00B74A50" w:rsidRDefault="0023525C" w:rsidP="002352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B74A50">
              <w:rPr>
                <w:rFonts w:ascii="Times New Roman" w:eastAsia="Times New Roman" w:hAnsi="Times New Roman" w:cs="Times New Roman"/>
                <w:lang w:val="hr-HR"/>
              </w:rPr>
              <w:t>usmeni ispit</w:t>
            </w:r>
          </w:p>
        </w:tc>
      </w:tr>
      <w:tr w:rsidR="0023525C" w:rsidRPr="00813A1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813A10" w:rsidRDefault="0023525C" w:rsidP="00724954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8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25C" w:rsidRPr="00B74A50" w:rsidRDefault="0023525C" w:rsidP="002352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B74A50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F5116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B74A50">
              <w:rPr>
                <w:rFonts w:ascii="Times New Roman" w:eastAsia="Times New Roman" w:hAnsi="Times New Roman" w:cs="Times New Roman"/>
                <w:lang w:val="hr-HR"/>
              </w:rPr>
              <w:t>ECTS</w:t>
            </w:r>
          </w:p>
        </w:tc>
      </w:tr>
    </w:tbl>
    <w:p w:rsidR="00915F0C" w:rsidRPr="00813A10" w:rsidRDefault="00915F0C">
      <w:pPr>
        <w:rPr>
          <w:lang w:val="hr-HR"/>
        </w:rPr>
      </w:pPr>
      <w:bookmarkStart w:id="1" w:name="_heading=h.gjdgxs" w:colFirst="0" w:colLast="0"/>
      <w:bookmarkEnd w:id="1"/>
    </w:p>
    <w:sectPr w:rsidR="00915F0C" w:rsidRPr="00813A1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8D8"/>
    <w:multiLevelType w:val="hybridMultilevel"/>
    <w:tmpl w:val="A306B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1D"/>
    <w:multiLevelType w:val="hybridMultilevel"/>
    <w:tmpl w:val="897A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F3E"/>
    <w:multiLevelType w:val="hybridMultilevel"/>
    <w:tmpl w:val="02B2E5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0807"/>
    <w:multiLevelType w:val="hybridMultilevel"/>
    <w:tmpl w:val="BB3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3E6C"/>
    <w:multiLevelType w:val="multilevel"/>
    <w:tmpl w:val="36DA9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FEE60FB"/>
    <w:multiLevelType w:val="hybridMultilevel"/>
    <w:tmpl w:val="16DA1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1BC7"/>
    <w:multiLevelType w:val="multilevel"/>
    <w:tmpl w:val="36DA9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34750C7"/>
    <w:multiLevelType w:val="hybridMultilevel"/>
    <w:tmpl w:val="4E6E4016"/>
    <w:lvl w:ilvl="0" w:tplc="1018D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4F19"/>
    <w:multiLevelType w:val="hybridMultilevel"/>
    <w:tmpl w:val="43765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59D7"/>
    <w:multiLevelType w:val="hybridMultilevel"/>
    <w:tmpl w:val="BB3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17FB"/>
    <w:multiLevelType w:val="multilevel"/>
    <w:tmpl w:val="631ED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D67249B"/>
    <w:multiLevelType w:val="hybridMultilevel"/>
    <w:tmpl w:val="09FE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76D6D"/>
    <w:multiLevelType w:val="hybridMultilevel"/>
    <w:tmpl w:val="4A6A384E"/>
    <w:lvl w:ilvl="0" w:tplc="FA52A03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F19DE"/>
    <w:multiLevelType w:val="hybridMultilevel"/>
    <w:tmpl w:val="878443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266EF"/>
    <w:multiLevelType w:val="hybridMultilevel"/>
    <w:tmpl w:val="3B3CF77C"/>
    <w:lvl w:ilvl="0" w:tplc="3A4E49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5F6DCC"/>
    <w:multiLevelType w:val="hybridMultilevel"/>
    <w:tmpl w:val="DFCA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8129F"/>
    <w:multiLevelType w:val="hybridMultilevel"/>
    <w:tmpl w:val="A306B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3347D"/>
    <w:multiLevelType w:val="hybridMultilevel"/>
    <w:tmpl w:val="A306B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A0114"/>
    <w:multiLevelType w:val="hybridMultilevel"/>
    <w:tmpl w:val="A306B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D4772"/>
    <w:multiLevelType w:val="hybridMultilevel"/>
    <w:tmpl w:val="BB3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33EE9"/>
    <w:multiLevelType w:val="multilevel"/>
    <w:tmpl w:val="4310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11742"/>
    <w:multiLevelType w:val="hybridMultilevel"/>
    <w:tmpl w:val="E028E0E6"/>
    <w:lvl w:ilvl="0" w:tplc="3A4E49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D2633"/>
    <w:multiLevelType w:val="hybridMultilevel"/>
    <w:tmpl w:val="045A4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04E32"/>
    <w:multiLevelType w:val="hybridMultilevel"/>
    <w:tmpl w:val="43765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42F72"/>
    <w:multiLevelType w:val="hybridMultilevel"/>
    <w:tmpl w:val="7B362E14"/>
    <w:lvl w:ilvl="0" w:tplc="0A12A5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37317"/>
    <w:multiLevelType w:val="hybridMultilevel"/>
    <w:tmpl w:val="43765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44F89"/>
    <w:multiLevelType w:val="hybridMultilevel"/>
    <w:tmpl w:val="9216E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B764E"/>
    <w:multiLevelType w:val="hybridMultilevel"/>
    <w:tmpl w:val="BB3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A4869"/>
    <w:multiLevelType w:val="hybridMultilevel"/>
    <w:tmpl w:val="43765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E5D3C"/>
    <w:multiLevelType w:val="hybridMultilevel"/>
    <w:tmpl w:val="862E2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A4C74"/>
    <w:multiLevelType w:val="hybridMultilevel"/>
    <w:tmpl w:val="862E2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D467A"/>
    <w:multiLevelType w:val="hybridMultilevel"/>
    <w:tmpl w:val="4E6E4016"/>
    <w:lvl w:ilvl="0" w:tplc="1018D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55EE0"/>
    <w:multiLevelType w:val="hybridMultilevel"/>
    <w:tmpl w:val="E4508A42"/>
    <w:lvl w:ilvl="0" w:tplc="3A4E49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3E8"/>
    <w:multiLevelType w:val="hybridMultilevel"/>
    <w:tmpl w:val="4E6E4016"/>
    <w:lvl w:ilvl="0" w:tplc="1018D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67656"/>
    <w:multiLevelType w:val="hybridMultilevel"/>
    <w:tmpl w:val="7AB4EA92"/>
    <w:lvl w:ilvl="0" w:tplc="1018D8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C215C"/>
    <w:multiLevelType w:val="multilevel"/>
    <w:tmpl w:val="36DA9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55340FA"/>
    <w:multiLevelType w:val="hybridMultilevel"/>
    <w:tmpl w:val="900829A6"/>
    <w:lvl w:ilvl="0" w:tplc="0608CF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E25B5"/>
    <w:multiLevelType w:val="hybridMultilevel"/>
    <w:tmpl w:val="63FE8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1425C"/>
    <w:multiLevelType w:val="hybridMultilevel"/>
    <w:tmpl w:val="1B74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110C4"/>
    <w:multiLevelType w:val="hybridMultilevel"/>
    <w:tmpl w:val="A306B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60B9C"/>
    <w:multiLevelType w:val="hybridMultilevel"/>
    <w:tmpl w:val="F58A7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27045"/>
    <w:multiLevelType w:val="hybridMultilevel"/>
    <w:tmpl w:val="E4E01B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53358"/>
    <w:multiLevelType w:val="multilevel"/>
    <w:tmpl w:val="36DA9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FC15DC8"/>
    <w:multiLevelType w:val="multilevel"/>
    <w:tmpl w:val="36DA9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FE5441C"/>
    <w:multiLevelType w:val="multilevel"/>
    <w:tmpl w:val="631ED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0"/>
  </w:num>
  <w:num w:numId="2">
    <w:abstractNumId w:val="41"/>
  </w:num>
  <w:num w:numId="3">
    <w:abstractNumId w:val="22"/>
  </w:num>
  <w:num w:numId="4">
    <w:abstractNumId w:val="26"/>
  </w:num>
  <w:num w:numId="5">
    <w:abstractNumId w:val="40"/>
  </w:num>
  <w:num w:numId="6">
    <w:abstractNumId w:val="42"/>
  </w:num>
  <w:num w:numId="7">
    <w:abstractNumId w:val="35"/>
  </w:num>
  <w:num w:numId="8">
    <w:abstractNumId w:val="4"/>
  </w:num>
  <w:num w:numId="9">
    <w:abstractNumId w:val="43"/>
  </w:num>
  <w:num w:numId="10">
    <w:abstractNumId w:val="37"/>
  </w:num>
  <w:num w:numId="11">
    <w:abstractNumId w:val="6"/>
  </w:num>
  <w:num w:numId="12">
    <w:abstractNumId w:val="14"/>
  </w:num>
  <w:num w:numId="13">
    <w:abstractNumId w:val="21"/>
  </w:num>
  <w:num w:numId="14">
    <w:abstractNumId w:val="32"/>
  </w:num>
  <w:num w:numId="15">
    <w:abstractNumId w:val="5"/>
  </w:num>
  <w:num w:numId="16">
    <w:abstractNumId w:val="33"/>
  </w:num>
  <w:num w:numId="17">
    <w:abstractNumId w:val="2"/>
  </w:num>
  <w:num w:numId="18">
    <w:abstractNumId w:val="17"/>
  </w:num>
  <w:num w:numId="19">
    <w:abstractNumId w:val="23"/>
  </w:num>
  <w:num w:numId="20">
    <w:abstractNumId w:val="3"/>
  </w:num>
  <w:num w:numId="21">
    <w:abstractNumId w:val="27"/>
  </w:num>
  <w:num w:numId="22">
    <w:abstractNumId w:val="28"/>
  </w:num>
  <w:num w:numId="23">
    <w:abstractNumId w:val="18"/>
  </w:num>
  <w:num w:numId="24">
    <w:abstractNumId w:val="16"/>
  </w:num>
  <w:num w:numId="25">
    <w:abstractNumId w:val="8"/>
  </w:num>
  <w:num w:numId="26">
    <w:abstractNumId w:val="19"/>
  </w:num>
  <w:num w:numId="27">
    <w:abstractNumId w:val="7"/>
  </w:num>
  <w:num w:numId="28">
    <w:abstractNumId w:val="13"/>
  </w:num>
  <w:num w:numId="29">
    <w:abstractNumId w:val="31"/>
  </w:num>
  <w:num w:numId="30">
    <w:abstractNumId w:val="39"/>
  </w:num>
  <w:num w:numId="31">
    <w:abstractNumId w:val="25"/>
  </w:num>
  <w:num w:numId="32">
    <w:abstractNumId w:val="9"/>
  </w:num>
  <w:num w:numId="33">
    <w:abstractNumId w:val="34"/>
  </w:num>
  <w:num w:numId="34">
    <w:abstractNumId w:val="12"/>
  </w:num>
  <w:num w:numId="35">
    <w:abstractNumId w:val="15"/>
  </w:num>
  <w:num w:numId="36">
    <w:abstractNumId w:val="1"/>
  </w:num>
  <w:num w:numId="37">
    <w:abstractNumId w:val="38"/>
  </w:num>
  <w:num w:numId="38">
    <w:abstractNumId w:val="11"/>
  </w:num>
  <w:num w:numId="39">
    <w:abstractNumId w:val="30"/>
  </w:num>
  <w:num w:numId="40">
    <w:abstractNumId w:val="29"/>
  </w:num>
  <w:num w:numId="41">
    <w:abstractNumId w:val="0"/>
  </w:num>
  <w:num w:numId="42">
    <w:abstractNumId w:val="24"/>
  </w:num>
  <w:num w:numId="43">
    <w:abstractNumId w:val="36"/>
  </w:num>
  <w:num w:numId="44">
    <w:abstractNumId w:val="10"/>
  </w:num>
  <w:num w:numId="45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0C"/>
    <w:rsid w:val="000565CF"/>
    <w:rsid w:val="0023525C"/>
    <w:rsid w:val="00256192"/>
    <w:rsid w:val="004739B1"/>
    <w:rsid w:val="004B2EC2"/>
    <w:rsid w:val="004C2956"/>
    <w:rsid w:val="004F5D9F"/>
    <w:rsid w:val="0060006F"/>
    <w:rsid w:val="00653BC4"/>
    <w:rsid w:val="00724954"/>
    <w:rsid w:val="00813A10"/>
    <w:rsid w:val="00915F0C"/>
    <w:rsid w:val="00A60851"/>
    <w:rsid w:val="00B041BB"/>
    <w:rsid w:val="00B74A50"/>
    <w:rsid w:val="00B87714"/>
    <w:rsid w:val="00C33769"/>
    <w:rsid w:val="00C60A71"/>
    <w:rsid w:val="00E74A67"/>
    <w:rsid w:val="00F5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72CF"/>
  <w15:docId w15:val="{0EC2E839-5035-4572-911E-CB3AC2E4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C3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8fsf1HEwr14lT2KG/ThdvhRnuA==">AMUW2mU0zItzPuH5WLPdr1X97VqaCw5O6ctEQgn3wm2ddD9QoEnO1G5tZgnp/13VdU93WewHYvVL5j3dfhwfWbfKP2uKDbwpcWV3/YpoeI9iJ4z17vw0G8OICPzaaJN7O4Xa3BKHjUSj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2021-07-02T05:37:00Z</dcterms:created>
  <dcterms:modified xsi:type="dcterms:W3CDTF">2021-07-20T14:56:00Z</dcterms:modified>
</cp:coreProperties>
</file>